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right"/>
        <w:rPr>
          <w:rFonts w:ascii="Gill Sans MT" w:cs="Gill Sans MT" w:hAnsi="Gill Sans MT" w:eastAsia="Gill Sans MT"/>
          <w:b w:val="1"/>
          <w:bCs w:val="1"/>
          <w:outline w:val="0"/>
          <w:color w:val="ed220b"/>
          <w:sz w:val="36"/>
          <w:szCs w:val="36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b w:val="1"/>
          <w:bCs w:val="1"/>
          <w:outline w:val="0"/>
          <w:color w:val="ed220b"/>
          <w:sz w:val="36"/>
          <w:szCs w:val="36"/>
          <w:rtl w:val="0"/>
          <w:lang w:val="en-US"/>
          <w14:textFill>
            <w14:solidFill>
              <w14:srgbClr w14:val="EE220C"/>
            </w14:solidFill>
          </w14:textFill>
        </w:rPr>
        <w:t>The Gathering</w:t>
      </w:r>
    </w:p>
    <w:p>
      <w:pPr>
        <w:pStyle w:val="Body"/>
        <w:jc w:val="left"/>
        <w:rPr>
          <w:rFonts w:ascii="Gill Sans MT" w:cs="Gill Sans MT" w:hAnsi="Gill Sans MT" w:eastAsia="Gill Sans MT"/>
          <w:b w:val="0"/>
          <w:bCs w:val="0"/>
          <w:i w:val="1"/>
          <w:iCs w:val="1"/>
          <w:outline w:val="0"/>
          <w:color w:val="ed220b"/>
          <w:sz w:val="36"/>
          <w:szCs w:val="36"/>
          <w14:textFill>
            <w14:solidFill>
              <w14:srgbClr w14:val="EE220C"/>
            </w14:solidFill>
          </w14:textFill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At the entry of the minister a hymn may be sung.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The president may say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In the name of the Father,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and of the Son,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and of the Holy Spirit.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Amen.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</w:p>
    <w:p>
      <w:pPr>
        <w:pStyle w:val="Body"/>
        <w:jc w:val="righ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The Greeting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b w:val="0"/>
          <w:bCs w:val="0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The president greets the people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The Lord be with you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also with you.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b w:val="0"/>
          <w:bCs w:val="0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(or)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Grace, mercy and peace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from God our Father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and the Lord Jesus Christ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be with you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also with you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From Easter Day to Pentecost this acclamation follows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Alleluia. Christ is risen.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He is risen indeed.  Alleluia.</w:t>
      </w:r>
    </w:p>
    <w:p>
      <w:pPr>
        <w:pStyle w:val="Body"/>
        <w:spacing w:line="360" w:lineRule="auto"/>
        <w:jc w:val="lef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</w:rPr>
        <w:br w:type="page"/>
      </w:r>
    </w:p>
    <w:p>
      <w:pPr>
        <w:pStyle w:val="Body"/>
        <w:spacing w:line="360" w:lineRule="auto"/>
        <w:jc w:val="righ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Prayer of Preparation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Almighty God,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to whom all hearts are open,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all desires known,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from whom no secrets are hidden: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cleanse the thoughts of our hearts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by the inspiration of your Holy Spirit,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that we may perfectly love you,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worthily magnify your holy name;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through Christ our Lord.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Amen.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</w:p>
    <w:p>
      <w:pPr>
        <w:pStyle w:val="Body"/>
        <w:spacing w:line="360" w:lineRule="auto"/>
        <w:jc w:val="righ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Prayers of Penitence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Our Lord Jesus Christ said: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The first commandment is this: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 w:hint="default"/>
          <w:sz w:val="32"/>
          <w:szCs w:val="32"/>
          <w:rtl w:val="0"/>
          <w:lang w:val="en-US"/>
        </w:rPr>
        <w:t>‘</w:t>
      </w:r>
      <w:r>
        <w:rPr>
          <w:rFonts w:ascii="Gill Sans MT" w:hAnsi="Gill Sans MT"/>
          <w:sz w:val="32"/>
          <w:szCs w:val="32"/>
          <w:rtl w:val="0"/>
          <w:lang w:val="en-US"/>
        </w:rPr>
        <w:t>Hear, O Israel, the Lord our God is the only Lord.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You shall love the Lord your God with all your heart,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with all your soul, with all your mind,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and with all your strength.</w:t>
      </w:r>
      <w:r>
        <w:rPr>
          <w:rFonts w:ascii="Gill Sans MT" w:hAnsi="Gill Sans MT" w:hint="default"/>
          <w:sz w:val="32"/>
          <w:szCs w:val="32"/>
          <w:rtl w:val="0"/>
          <w:lang w:val="en-US"/>
        </w:rPr>
        <w:t>’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 xml:space="preserve">The second is this: </w:t>
      </w:r>
      <w:r>
        <w:rPr>
          <w:rFonts w:ascii="Gill Sans MT" w:hAnsi="Gill Sans MT" w:hint="default"/>
          <w:sz w:val="32"/>
          <w:szCs w:val="32"/>
          <w:rtl w:val="0"/>
          <w:lang w:val="en-US"/>
        </w:rPr>
        <w:t>‘</w:t>
      </w:r>
      <w:r>
        <w:rPr>
          <w:rFonts w:ascii="Gill Sans MT" w:hAnsi="Gill Sans MT"/>
          <w:sz w:val="32"/>
          <w:szCs w:val="32"/>
          <w:rtl w:val="0"/>
          <w:lang w:val="en-US"/>
        </w:rPr>
        <w:t>Love your neighbour as yourself.</w:t>
      </w:r>
      <w:r>
        <w:rPr>
          <w:rFonts w:ascii="Gill Sans MT" w:hAnsi="Gill Sans MT" w:hint="default"/>
          <w:sz w:val="32"/>
          <w:szCs w:val="32"/>
          <w:rtl w:val="0"/>
          <w:lang w:val="en-US"/>
        </w:rPr>
        <w:t>’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There is no other commandment greater than these.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On these two commandments hang all the law and the prophets.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Amen. Lord, have mercy.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The minister uses a seasonal invitation to confession or these or other suitable words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God so loved the world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that he gave his only Son Jesus Christ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to save us from our sins,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to be our advocate in heaven,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and to bring us to eternal life.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Let us confess our sins in penitence and faith,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firmly resolved to keep God</w:t>
      </w:r>
      <w:r>
        <w:rPr>
          <w:rFonts w:ascii="Gill Sans MT" w:hAnsi="Gill Sans MT" w:hint="default"/>
          <w:sz w:val="32"/>
          <w:szCs w:val="32"/>
          <w:rtl w:val="0"/>
          <w:lang w:val="en-US"/>
        </w:rPr>
        <w:t>’</w:t>
      </w:r>
      <w:r>
        <w:rPr>
          <w:rFonts w:ascii="Gill Sans MT" w:hAnsi="Gill Sans MT"/>
          <w:sz w:val="32"/>
          <w:szCs w:val="32"/>
          <w:rtl w:val="0"/>
          <w:lang w:val="en-US"/>
        </w:rPr>
        <w:t>s commandments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and to live in love and peace with all.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Almighty God, our heavenly Father,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have sinned against you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against our neighbour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in thought and word and deed,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through negligence, through weakness,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through our own deliberate fault.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are truly sorry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repent of all our sins.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For the sake of your Son Jesus Christ,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who died for us,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forgive us all that is past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grant that we may serve you in newness of life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to the glory of your name.  Amen.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(or)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Most merciful God,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Father of our Lord Jesus Christ,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confess that we have sinned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in thought, word and deed.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have not loved you with our whole heart.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have not loved our neighbours as ourselves.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In your mercy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forgive what we have been,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help us to amend what we are,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direct what we shall be;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that we may do justly,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love mercy,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walk humbly with you, our God.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Amen.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The president says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Almighty God,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who forgives all who truly repent,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have mercy upon you,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pardon and deliver you from all your sins,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confirm and strengthen you in all goodness,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and keep you in life eternal;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through Jesus Christ our Lord.</w:t>
      </w:r>
    </w:p>
    <w:p>
      <w:pPr>
        <w:pStyle w:val="Body"/>
        <w:spacing w:line="360" w:lineRule="auto"/>
        <w:jc w:val="left"/>
      </w:pPr>
      <w:r>
        <w:rPr>
          <w:rFonts w:ascii="Gill Sans MT" w:hAnsi="Gill Sans MT"/>
          <w:b w:val="1"/>
          <w:bCs w:val="1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Amen.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br w:type="page"/>
      </w:r>
    </w:p>
    <w:p>
      <w:pPr>
        <w:pStyle w:val="Body"/>
        <w:spacing w:line="360" w:lineRule="auto"/>
        <w:jc w:val="right"/>
        <w:rPr>
          <w:rFonts w:ascii="Gill Sans MT" w:cs="Gill Sans MT" w:hAnsi="Gill Sans MT" w:eastAsia="Gill Sans MT"/>
          <w:b w:val="1"/>
          <w:bCs w:val="1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1"/>
          <w:bCs w:val="1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Gloria in Excelsis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The Gloria in excelsis may be used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Glory to God in the highest,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peace to his people on earth.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Lord God, heavenly King,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almighty God and Father,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worship you, we give you thanks,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praise you for your glory.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Lord Jesus Christ, only Son of the Father,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Lord God, Lamb of God,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you take away the sin of the world: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have mercy on us;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you are seated at the right hand of the Father: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receive our prayer.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For you alone are the Holy One,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you alone are the Lord,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you alone are the Most High, Jesus Christ,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with the Holy Spirit,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in the glory of God the Father.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Amen.</w:t>
      </w:r>
    </w:p>
    <w:p>
      <w:pPr>
        <w:pStyle w:val="Body"/>
        <w:spacing w:line="360" w:lineRule="auto"/>
        <w:jc w:val="righ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1"/>
          <w:bCs w:val="1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The Collect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i w:val="1"/>
          <w:iCs w:val="1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The Collect is said, and all respond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1"/>
          <w:bCs w:val="1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Amen.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360" w:lineRule="auto"/>
        <w:jc w:val="righ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br w:type="page"/>
      </w:r>
    </w:p>
    <w:p>
      <w:pPr>
        <w:pStyle w:val="Body"/>
        <w:spacing w:line="360" w:lineRule="auto"/>
        <w:jc w:val="right"/>
        <w:rPr>
          <w:rFonts w:ascii="Gill Sans MT" w:cs="Gill Sans MT" w:hAnsi="Gill Sans MT" w:eastAsia="Gill Sans MT"/>
          <w:b w:val="1"/>
          <w:bCs w:val="1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1"/>
          <w:bCs w:val="1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Readings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Either one or two readings from Scripture precede the Gospel reading.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At the end of each the reader may say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This is the word of the Lord.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1"/>
          <w:bCs w:val="1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Thanks be to God.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A hymn may be sung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360" w:lineRule="auto"/>
        <w:jc w:val="right"/>
        <w:rPr>
          <w:rFonts w:ascii="Gill Sans MT" w:cs="Gill Sans MT" w:hAnsi="Gill Sans MT" w:eastAsia="Gill Sans MT"/>
          <w:b w:val="1"/>
          <w:bCs w:val="1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1"/>
          <w:bCs w:val="1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Gospel Reading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When the Gospel is announced the reader says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 xml:space="preserve">Hear the Gospel of our Lord Jesus Christ according to </w:t>
      </w:r>
      <w:r>
        <w:rPr>
          <w:rFonts w:ascii="Gill Sans MT" w:hAnsi="Gill Sans MT"/>
          <w:i w:val="1"/>
          <w:iCs w:val="1"/>
          <w:sz w:val="32"/>
          <w:szCs w:val="32"/>
          <w:rtl w:val="0"/>
          <w:lang w:val="en-US"/>
        </w:rPr>
        <w:t>N</w:t>
      </w:r>
      <w:r>
        <w:rPr>
          <w:rFonts w:ascii="Gill Sans MT" w:hAnsi="Gill Sans MT"/>
          <w:sz w:val="32"/>
          <w:szCs w:val="32"/>
          <w:rtl w:val="0"/>
          <w:lang w:val="en-US"/>
        </w:rPr>
        <w:t>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Glory to you, O Lord.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This is the Gospel of the Lord.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Praise to you, O Christ.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</w:p>
    <w:p>
      <w:pPr>
        <w:pStyle w:val="Body"/>
        <w:spacing w:line="360" w:lineRule="auto"/>
        <w:jc w:val="right"/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Sermon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</w:rPr>
        <w:br w:type="page"/>
      </w:r>
    </w:p>
    <w:p>
      <w:pPr>
        <w:pStyle w:val="Body"/>
        <w:spacing w:line="360" w:lineRule="auto"/>
        <w:jc w:val="righ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The Creed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believe in one God,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the Father, the Almighty,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maker of heaven and earth,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of all that is,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seen and unseen.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believe in one Lord, Jesus Christ,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the only Son of God,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eternally begotten of the Father,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God from God, Light from Light,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true God from true God,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begotten, not made,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of one Being with the Father;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through him all things were made.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For us and for our salvation he came down from heaven,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was incarnate from the Holy Spirit and the Virgin Mary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was made man.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For our sake he was crucified under Pontius Pilate;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he suffered death and was buried.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On the third day he rose again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in accordance with the Scriptures;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he ascended into heaven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is seated at the right hand of the Father.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He will come again in glory to judge the living and the dead,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his kingdom will have no end.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believe in the Holy Spirit,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the Lord, the giver of life,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who proceeds from the Father and the Son,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who with the Father and the Son is worshipped and glorified,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who has spoken through the prophets.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believe in one holy catholic and apostolic Church.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acknowledge one baptism for the forgiveness of sins.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look for the resurrection of the dead,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the life of the world to come.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Amen.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</w:p>
    <w:p>
      <w:pPr>
        <w:pStyle w:val="Body"/>
        <w:spacing w:line="360" w:lineRule="auto"/>
        <w:jc w:val="righ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Prayers of Intercessions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Prayers are offered.  These responses may be used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Lord, in your mercy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hear our prayer.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And at the end: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Merciful Father,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accept these prayers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for the sake of your Son,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our Saviour Jesus Christ.</w:t>
      </w:r>
    </w:p>
    <w:p>
      <w:pPr>
        <w:pStyle w:val="Body"/>
        <w:spacing w:line="360" w:lineRule="auto"/>
        <w:jc w:val="left"/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Amen.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</w:rPr>
        <w:br w:type="page"/>
      </w:r>
    </w:p>
    <w:p>
      <w:pPr>
        <w:pStyle w:val="Body"/>
        <w:spacing w:line="360" w:lineRule="auto"/>
        <w:jc w:val="right"/>
        <w:rPr>
          <w:rFonts w:ascii="Gill Sans MT" w:cs="Gill Sans MT" w:hAnsi="Gill Sans MT" w:eastAsia="Gill Sans MT"/>
          <w:b w:val="1"/>
          <w:bCs w:val="1"/>
          <w:outline w:val="0"/>
          <w:color w:val="ed220b"/>
          <w:sz w:val="36"/>
          <w:szCs w:val="36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b w:val="1"/>
          <w:bCs w:val="1"/>
          <w:outline w:val="0"/>
          <w:color w:val="ed220b"/>
          <w:sz w:val="36"/>
          <w:szCs w:val="36"/>
          <w:rtl w:val="0"/>
          <w:lang w:val="en-US"/>
          <w14:textFill>
            <w14:solidFill>
              <w14:srgbClr w14:val="EE220C"/>
            </w14:solidFill>
          </w14:textFill>
        </w:rPr>
        <w:t>The Liturgy of the Sacrament</w:t>
      </w:r>
    </w:p>
    <w:p>
      <w:pPr>
        <w:pStyle w:val="Body"/>
        <w:spacing w:line="360" w:lineRule="auto"/>
        <w:jc w:val="righ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The Peace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The president may introduce the Peace with a suitable sentence, and then says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The peace of the Lord be always with you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also with you.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Let us offer one another a sign of peace.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A hymn may be sung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The table is prepared and bread and wine are placed upon it.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</w:p>
    <w:p>
      <w:pPr>
        <w:pStyle w:val="Body"/>
        <w:spacing w:line="360" w:lineRule="auto"/>
        <w:jc w:val="lef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</w:rPr>
        <w:br w:type="page"/>
      </w:r>
    </w:p>
    <w:p>
      <w:pPr>
        <w:pStyle w:val="Body"/>
        <w:spacing w:line="360" w:lineRule="auto"/>
        <w:jc w:val="righ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The Eucharistic Prayer (B)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If an extended Preface is used, its replaces all words between the opening dialogue and the Sanctus.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The Lord be with you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also with you.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Lift up your hearts.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lift them to the Lord.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Let us give thanks to the Lord our God.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It is right to give thanks and praise.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Father, we give you thanks and praise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through your beloved Son Jesus Christ, your living Word,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through whom you have created all things;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who was sent by you in your great goodness to be our Saviour.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By the power of the Holy Spirit he took flesh;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as your Son, born of the blessed Virgin,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he lived on earth and went about among us;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he opened wide his arms for us on the cross;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he put an end to death by dying for us;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and revealed the resurrection by rising to new life;</w:t>
      </w:r>
    </w:p>
    <w:p>
      <w:pPr>
        <w:pStyle w:val="Body"/>
        <w:spacing w:line="360" w:lineRule="auto"/>
        <w:jc w:val="left"/>
      </w:pPr>
      <w:r>
        <w:rPr>
          <w:rFonts w:ascii="Gill Sans MT" w:hAnsi="Gill Sans MT"/>
          <w:sz w:val="32"/>
          <w:szCs w:val="32"/>
          <w:rtl w:val="0"/>
          <w:lang w:val="en-US"/>
        </w:rPr>
        <w:t>so he fulfilled your will and won for you a holy people.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</w:rPr>
        <w:br w:type="page"/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Short Proper Preface, when appropriate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Therefore with angels and archangels,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and with all the company of heaven,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we proclaim your great and glorious name,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for ever praising you and saying: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Holy, holy, holy Lord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God of power and might,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heaven and earth are full of your glory.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Hosanna in the highest.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Blessed is he who comes in the name of the Lord.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Hosanna in the highest.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Lord, you are holy indeed, the source of all holiness;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grant that by the power of your Holy Spirit,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and according to your holy will,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these gifts of bread and wine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may be to us the body and blood of our Lord Jesus Christ;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who, in the same night that he was betrayed,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took bread and gave you thanks;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he broke it and gave it to his disciples, saying: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Take, eat; this is my body which is given for you;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do this in remembrance of me.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In the same way, after supper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he took the cup and gave you thanks;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he gave it to them, saying: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Drink this, all of you;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this is my blood of the new covenant,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which is shed for you and for many for the forgiveness of sins.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Do this, as often as you drink it,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in remembrance of me.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One of these four acclamations is used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Great is the mystery of faith: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Christ has died: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Christ is risen: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Christ will come again.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(or)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Praise to you, Lord Jesus: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Dying you destroyed our death,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rising you restored our life: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Lord Jesus, come in glory.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(or)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Christ is the bread of life: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When we eat this bread and drink this cup,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proclaim your death, Lord Jesus,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until you come in glory.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b w:val="0"/>
          <w:bCs w:val="0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(or)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Jesus Christ is Lord: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Lord, by your cross and resurrection you have set us free.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You are the Saviour of the world.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And so, Father, calling to mind his death on the cross,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his perfect sacrifice made once for the sins of the whole world;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rejoicing in his mighty resurrection and glorious ascension,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and looking for his coming in glory,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we celebrate this memorial of our redemption.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As we offer you this our sacrifice of praise and thanksgiving,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we bring before you this bread and this cup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and we thank you for counting us worthy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to stand in your presence and serve you.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Send your Holy Spirit on your people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and gather into one in your kingdom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all who share this one bread and one cup,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so that we, in the company of all the saints,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may praise and glorify you for ever,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through Jesus Christ our Lord;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by whom, and with whom, and in whom, in the unity of the Holy Spirit,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all honour and glory be yours, almighty Father,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for ever and ever.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Amen.</w:t>
      </w:r>
    </w:p>
    <w:p>
      <w:pPr>
        <w:pStyle w:val="Body"/>
        <w:spacing w:line="360" w:lineRule="auto"/>
        <w:jc w:val="left"/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The service continues with the Lord</w:t>
      </w:r>
      <w:r>
        <w:rPr>
          <w:rFonts w:ascii="Gill Sans MT" w:hAnsi="Gill Sans MT" w:hint="defaul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’</w:t>
      </w: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s Prayer on page 23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  <w:br w:type="page"/>
      </w:r>
    </w:p>
    <w:p>
      <w:pPr>
        <w:pStyle w:val="Body"/>
        <w:spacing w:line="360" w:lineRule="auto"/>
        <w:jc w:val="right"/>
        <w:rPr>
          <w:rFonts w:ascii="Gill Sans MT" w:cs="Gill Sans MT" w:hAnsi="Gill Sans MT" w:eastAsia="Gill Sans MT"/>
          <w:b w:val="0"/>
          <w:bCs w:val="0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The Eucharistic Prayer (C)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The Lord be with you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also with you.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Lift up your hearts.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lift them to the Lord.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Let us give thanks to the Lord our God.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It is right to give thanks and praise.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It is indeed right,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it is our duty and our joy,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at all times and in all places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to give you thanks and praise,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holy Father, heavenly King,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almighty and eternal God,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through Jesus Christ our Lord.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Short Proper Preface, when appropriate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[or, when there is no Proper Preface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For he is our great high priest,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who has loosed us from our sins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and has made us to be a royal priesthood to you,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our God and Father.</w:t>
      </w:r>
      <w:r>
        <w:rPr>
          <w:rFonts w:ascii="Gill Sans MT" w:hAnsi="Gill Sans MT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]</w:t>
      </w:r>
    </w:p>
    <w:p>
      <w:pPr>
        <w:pStyle w:val="Body"/>
        <w:spacing w:line="360" w:lineRule="auto"/>
        <w:jc w:val="lef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  <w:br w:type="page"/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Therefore with angels and archangels,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and with all the company of heaven,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we proclaim your great and glorious name,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for ever praising you and saying: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1"/>
          <w:bCs w:val="1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Holy, holy, holy Lord,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1"/>
          <w:bCs w:val="1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God of power and might,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1"/>
          <w:bCs w:val="1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heaven and earth are full of your glory.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1"/>
          <w:bCs w:val="1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Hosanna in the highest.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1"/>
          <w:bCs w:val="1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Blessed is he who comes in the name of the Lord.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1"/>
          <w:bCs w:val="1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Hosanna in the highest.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All glory be to you, our heavenly Father,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who, in your tender mercy,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gave your only Son our Saviour Jesus Christ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to suffer death upon the cross for our redemption;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who made there by his one oblation of himself once offered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 xml:space="preserve">a full, perfect and sufficient sacrifice, oblation and satisfaction </w:t>
        <w:tab/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  <w:tab/>
        <w:t>for the sins of the whole world;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he instituted, and in his holy gospel commanded us to continue,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a perpetual memory of his precious death until he comes again.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Hear us, merciful Father, we humbly pray,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and grant that, by the power of your Holy Spirit,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we receiving these gifts of your creation, this bread and this wine,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according to you Son our Saviour Jesus Christ</w:t>
      </w:r>
      <w:r>
        <w:rPr>
          <w:rFonts w:ascii="Gill Sans MT" w:hAnsi="Gill Sans MT" w:hint="defaul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s holy institution,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in remembrance of his death and passion,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may be partakers of his most blessed body and blood;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who, in the same night that he was betrayed,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took bread and gave you thanks;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he broke it and gave it to his disciples, saying: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Take, eat; this is my body which is given for you;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do this in remembrance of me.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In the same way, after supper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he took the cup and gave you thanks;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he gave it to them, saying: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Drink this, all of you;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this is my blood of the new covenant,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which is shed for you and for many for the forgiveness of sins.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Do this, as often as you drink it,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in remembrance of me.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One of these four acclamations is used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Great is the mystery of faith: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Christ has died: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Christ is risen: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Christ will come again.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(or)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Praise to you, Lord Jesus: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Dying you destroyed our death,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rising you restored our life: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Lord Jesus, come in glory.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(or)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Christ is the bread of life: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When we eat this bread and drink this cup,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proclaim your death, Lord Jesus,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until you come in glory.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b w:val="0"/>
          <w:bCs w:val="0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(or)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Jesus Christ is Lord: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 xml:space="preserve">Lord, by your cross and resurrection 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you have set us free.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You are the Saviour of the world.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Therefore, Lord and heavenly Father,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in remembrance of the precious death and passion,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the mighty resurrection and glorious ascension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of your dear Son Jesus Christ,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we offer you through him this our sacrifice of praise and thanksgiving.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Grant that by his merits and death,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and through faith in his blood,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we and all your Church may receive forgiveness of our sins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and all other benefits of his passion.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Although we are unworthy, through our manifold sins,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to offer you any sacrifice,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yet we pray that you will accept this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the duty and service that we owe.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Do not weigh our merits, but pardon our offences,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and fill us all who share in this holy communion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with your grace and heavenly blessing;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through Jesus Christ our Lord,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by whom, and with whom, and in whom,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in the unity of the Holy Spirit,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all honour and glory be yours, almighty Father,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for ever and ever.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Amen.</w:t>
      </w:r>
    </w:p>
    <w:p>
      <w:pPr>
        <w:pStyle w:val="Body"/>
        <w:spacing w:line="360" w:lineRule="auto"/>
        <w:jc w:val="left"/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The service continues with the Lord</w:t>
      </w:r>
      <w:r>
        <w:rPr>
          <w:rFonts w:ascii="Gill Sans MT" w:hAnsi="Gill Sans MT" w:hint="defaul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’</w:t>
      </w: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s Prayer on page 23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  <w:br w:type="page"/>
      </w:r>
    </w:p>
    <w:p>
      <w:pPr>
        <w:pStyle w:val="Body"/>
        <w:spacing w:line="360" w:lineRule="auto"/>
        <w:jc w:val="right"/>
        <w:rPr>
          <w:rFonts w:ascii="Gill Sans MT" w:cs="Gill Sans MT" w:hAnsi="Gill Sans MT" w:eastAsia="Gill Sans MT"/>
          <w:b w:val="0"/>
          <w:bCs w:val="0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The Eucharistic Prayer (E)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The Lord be with you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also with you.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Lift up your hearts.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lift them to the Lord.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Let us give thanks to the Lord our God.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It is right to give thanks and praise.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b w:val="0"/>
          <w:bCs w:val="0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Here follows an extended Preface or the following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Father, you made the world and love your creation.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You gave your Son Jesus Christ to be our Saviour.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His dying and rising has set us free from sin and death.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And so we gladly thank you,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with saints and angels praising you, and saying: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Holy, holy, holy Lord,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God of power and might,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heaven and earth are full of your glory.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Hosanna in the highest.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Blessed is he who comes in the name of the Lord.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Hosanna in the highest.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</w:p>
    <w:p>
      <w:pPr>
        <w:pStyle w:val="Body"/>
        <w:spacing w:line="360" w:lineRule="auto"/>
        <w:jc w:val="lef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</w:rPr>
        <w:br w:type="page"/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We praise and bless you, loving Father,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through Jesus Christ, our Lord;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and as we obey his command,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send your Holy Spirit,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that broken bread and wine outpoured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may be for us the body and blood of your dear Son.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On the night before he died he had supper with his friends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and, taking bread, he praised you.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He broke the bread, gave it to them and said: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Take, eat; this is my body which is given for you;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do this in remembrance of me.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When supper was ended he took the cup of wine.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Again he praised you, gave it to them and said: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Drink this, all of you;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this is my blood of the new covenant,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which is shed for you and for many for the forgiveness of sins.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sz w:val="32"/>
          <w:szCs w:val="32"/>
          <w:rtl w:val="0"/>
          <w:lang w:val="en-US"/>
        </w:rPr>
        <w:t>Do this, as often as you drink it, in remembrance of me.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So, Father, we remember all that Jesus did,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in him we plead with confidence his sacrifice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  <w:tab/>
        <w:t>made once for all upon the cross.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Bringing before you the bread of life and cup of salvation,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we proclaim his death and resurrection until he comes in glory.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One of these four acclamations is used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Great is the mystery of faith: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Christ has died: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Christ is risen: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Christ will come again.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(or)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Praise to you, Lord Jesus: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Dying you destroyed our death,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rising you restored our life: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Lord Jesus, come in glory.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(or)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Christ is the bread of life: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When we eat this bread and drink this cup,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proclaim your death, Lord Jesus,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until you come in glory.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b w:val="0"/>
          <w:bCs w:val="0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(or)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Jesus Christ is Lord: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Lord, by your cross and resurrection you have set us free.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You are the Saviour of the world.</w:t>
      </w:r>
    </w:p>
    <w:p>
      <w:pPr>
        <w:pStyle w:val="Body"/>
        <w:spacing w:line="360" w:lineRule="auto"/>
        <w:jc w:val="lef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  <w:br w:type="page"/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Lord of all life,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help us to work together for that day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when your kingdom comes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and justice and mercy will be seen in all the earth.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Look with favour on your people,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gather us in your loving arms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and bring us with all your saints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to feast at your table in heaven.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Through Christ, and with Christ, and in Christ,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in the unity of the Holy Spirit,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all honour and glory are yours, O loving Father,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 xml:space="preserve">for ever and ever.  </w:t>
      </w:r>
      <w:r>
        <w:rPr>
          <w:rFonts w:ascii="Gill Sans MT" w:hAnsi="Gill Sans MT"/>
          <w:b w:val="1"/>
          <w:bCs w:val="1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Amen.</w:t>
      </w:r>
    </w:p>
    <w:p>
      <w:pPr>
        <w:pStyle w:val="Body"/>
        <w:spacing w:line="360" w:lineRule="auto"/>
        <w:jc w:val="left"/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The service continues with the Lord</w:t>
      </w:r>
      <w:r>
        <w:rPr>
          <w:rFonts w:ascii="Gill Sans MT" w:hAnsi="Gill Sans MT" w:hint="defaul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’</w:t>
      </w: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s Prayer on page 23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br w:type="page"/>
      </w:r>
    </w:p>
    <w:p>
      <w:pPr>
        <w:pStyle w:val="Body"/>
        <w:spacing w:line="360" w:lineRule="auto"/>
        <w:jc w:val="right"/>
        <w:rPr>
          <w:rFonts w:ascii="Gill Sans MT" w:cs="Gill Sans MT" w:hAnsi="Gill Sans MT" w:eastAsia="Gill Sans MT"/>
          <w:b w:val="0"/>
          <w:bCs w:val="0"/>
          <w:i w:val="1"/>
          <w:iCs w:val="1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1"/>
          <w:bCs w:val="1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The Lord</w:t>
      </w:r>
      <w:r>
        <w:rPr>
          <w:rFonts w:ascii="Gill Sans MT" w:hAnsi="Gill Sans MT" w:hint="default"/>
          <w:b w:val="1"/>
          <w:bCs w:val="1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Gill Sans MT" w:hAnsi="Gill Sans MT"/>
          <w:b w:val="1"/>
          <w:bCs w:val="1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s Prayer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Let us pray with confidence as our Saviour has taught us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Our Father, who art in heaven,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hallowed be thy name;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thy kingdom come;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thy will be done;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on earth as it is in heaven.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Give us this day our daily bread.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forgive us our trespasses,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as we forgive those who trespass against us.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lead us not into temptation;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but deliver us from evil.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For thine is the kingdom,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the power and the glory,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for ever and ever.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Amen.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</w:p>
    <w:p>
      <w:pPr>
        <w:pStyle w:val="Body"/>
        <w:spacing w:line="360" w:lineRule="auto"/>
        <w:jc w:val="righ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</w:rPr>
        <w:br w:type="page"/>
      </w:r>
    </w:p>
    <w:p>
      <w:pPr>
        <w:pStyle w:val="Body"/>
        <w:spacing w:line="360" w:lineRule="auto"/>
        <w:jc w:val="righ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Breaking of the Bread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The president breaks the consecrated bread.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We break this bread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to share in the body of Christ.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Though we are many, we are one body,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because we all share in one bread.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(or)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Every time we eat this bread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and drink this cup,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proclaim the Lord</w:t>
      </w:r>
      <w:r>
        <w:rPr>
          <w:rFonts w:ascii="Gill Sans MT" w:hAnsi="Gill Sans MT" w:hint="default"/>
          <w:b w:val="1"/>
          <w:bCs w:val="1"/>
          <w:sz w:val="32"/>
          <w:szCs w:val="32"/>
          <w:rtl w:val="0"/>
          <w:lang w:val="en-US"/>
        </w:rPr>
        <w:t>’</w:t>
      </w: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s death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until he comes.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The Agnus Dei may be used as the bread is broken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Lamb of God,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you take away the sin of the world,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have mercy upon us.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Lamb of God,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you take away the sin of the world,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have mercy upon us.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Lamb of God,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you take away the sin of the world,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grant us peace.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(or)</w:t>
      </w:r>
    </w:p>
    <w:p>
      <w:pPr>
        <w:pStyle w:val="Body"/>
        <w:spacing w:line="360" w:lineRule="auto"/>
        <w:jc w:val="lef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  <w:br w:type="page"/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Jesus, Lamb of God,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have mercy on us.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Jesus, bearer of our sins,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have mercy on us.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Jesus, redeemer of the world,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grant us peace.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</w:p>
    <w:p>
      <w:pPr>
        <w:pStyle w:val="Body"/>
        <w:spacing w:line="360" w:lineRule="auto"/>
        <w:jc w:val="righ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Giving of Communion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The president says one of these invitations to communion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Draw near with faith.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Receive the body of our Lord Jesus Christ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which he gave for you,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and his blood which he shed for you.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Eat and drink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in remembrance that he died for you,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 xml:space="preserve">and feed on him in your hearts 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by faith with thanksgiving.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(or)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Jesus is the Lamb of God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who takes away the sin of the world.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Blessed are those who are called to his supper.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Lord, I am not worthy to receive you,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but only say the word, and I shall be healed.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(or)</w:t>
      </w:r>
    </w:p>
    <w:p>
      <w:pPr>
        <w:pStyle w:val="Body"/>
        <w:spacing w:line="360" w:lineRule="auto"/>
        <w:jc w:val="lef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  <w:br w:type="page"/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God</w:t>
      </w:r>
      <w:r>
        <w:rPr>
          <w:rFonts w:ascii="Gill Sans MT" w:hAnsi="Gill Sans MT" w:hint="default"/>
          <w:sz w:val="32"/>
          <w:szCs w:val="32"/>
          <w:rtl w:val="0"/>
          <w:lang w:val="en-US"/>
        </w:rPr>
        <w:t>’</w:t>
      </w:r>
      <w:r>
        <w:rPr>
          <w:rFonts w:ascii="Gill Sans MT" w:hAnsi="Gill Sans MT"/>
          <w:sz w:val="32"/>
          <w:szCs w:val="32"/>
          <w:rtl w:val="0"/>
          <w:lang w:val="en-US"/>
        </w:rPr>
        <w:t>s holy gifts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for God</w:t>
      </w:r>
      <w:r>
        <w:rPr>
          <w:rFonts w:ascii="Gill Sans MT" w:hAnsi="Gill Sans MT" w:hint="default"/>
          <w:sz w:val="32"/>
          <w:szCs w:val="32"/>
          <w:rtl w:val="0"/>
          <w:lang w:val="en-US"/>
        </w:rPr>
        <w:t>’</w:t>
      </w:r>
      <w:r>
        <w:rPr>
          <w:rFonts w:ascii="Gill Sans MT" w:hAnsi="Gill Sans MT"/>
          <w:sz w:val="32"/>
          <w:szCs w:val="32"/>
          <w:rtl w:val="0"/>
          <w:lang w:val="en-US"/>
        </w:rPr>
        <w:t>s holy people.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Jesus Christ is holy,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Jesus Christ is Lord,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to the glory of God the Father.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or, from Easter Day to Pentecost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Alleluia. Christ our passover is sacrifice for us.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Therefore let us keep the feast.  Alleluia.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One of these prayers may be said before the distribution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do not presume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to come to this your table, merciful Lord,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trusting in our own righteousness,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but in your manifold and great mercies.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are not worthy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so much as to gather up the crumbs under your table.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But you are the same Lord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whose nature is always to have mercy.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Grant us therefore, gracious Lord,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so to eat the flesh of your dear Son Jesus Christ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to drink his blood,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that our sinful bodies may be made clean by his body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our souls washed through his most precious blood,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that we may evermore dwell in him, and he in us.  Amen.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b w:val="0"/>
          <w:bCs w:val="0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(or)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Most merciful Lord,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your love compels us to come in.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Our hands were unclean,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our hearts were unprepared;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were not fit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even to eat the crumbs from under your table.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But you, Lord, are the God of our salvation,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share your bread with sinners.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So cleanse and feed us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with the precious body and blood of your Son,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that he may live in us and we in him;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that we, with the whole company of Christ,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may sit and eat in your kingdom.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Amen.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</w:p>
    <w:p>
      <w:pPr>
        <w:pStyle w:val="Body"/>
        <w:spacing w:line="360" w:lineRule="auto"/>
        <w:jc w:val="left"/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The president and people receive communion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  <w:br w:type="page"/>
      </w:r>
    </w:p>
    <w:p>
      <w:pPr>
        <w:pStyle w:val="Body"/>
        <w:spacing w:line="360" w:lineRule="auto"/>
        <w:jc w:val="righ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Prayer after Communion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Silence is kept.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The Post Communion or another suitable prayer is said.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All may say one of these prayers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Almighty God,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thank you for feeding us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with the body and blood of your Son Jesus Christ.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Through him we offer you our souls and bodies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to be a living sacrifice.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Send us out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in the power of your Spirit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to live and work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to your praise and glory.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Amen.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(or)</w:t>
      </w:r>
    </w:p>
    <w:p>
      <w:pPr>
        <w:pStyle w:val="Body"/>
        <w:spacing w:line="360" w:lineRule="auto"/>
        <w:jc w:val="left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</w:rPr>
        <w:br w:type="page"/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Father of all,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give you thanks and praise,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that when we were still far off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you met us in your Son and brought us home.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Dying and living, he declared your love,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gave us grace, and opened the gate of glory.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May we who share Christ</w:t>
      </w:r>
      <w:r>
        <w:rPr>
          <w:rFonts w:ascii="Gill Sans MT" w:hAnsi="Gill Sans MT" w:hint="default"/>
          <w:b w:val="1"/>
          <w:bCs w:val="1"/>
          <w:sz w:val="32"/>
          <w:szCs w:val="32"/>
          <w:rtl w:val="0"/>
          <w:lang w:val="en-US"/>
        </w:rPr>
        <w:t>’</w:t>
      </w: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s body live his risen life;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who drink his cup bring life to others;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we whom the Spirit lights give light to the world.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Keep us firm in the hope you have set before us,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so we and all your children shall be free,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and the whole earth live to praise your name;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through Christ our Lord.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Amen.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</w:p>
    <w:p>
      <w:pPr>
        <w:pStyle w:val="Body"/>
        <w:spacing w:line="360" w:lineRule="auto"/>
        <w:jc w:val="left"/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A hymn may be sung.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  <w:br w:type="page"/>
      </w:r>
    </w:p>
    <w:p>
      <w:pPr>
        <w:pStyle w:val="Body"/>
        <w:spacing w:line="360" w:lineRule="auto"/>
        <w:jc w:val="right"/>
        <w:rPr>
          <w:rFonts w:ascii="Gill Sans MT" w:cs="Gill Sans MT" w:hAnsi="Gill Sans MT" w:eastAsia="Gill Sans MT"/>
          <w:b w:val="1"/>
          <w:bCs w:val="1"/>
          <w:outline w:val="0"/>
          <w:color w:val="ed220b"/>
          <w:sz w:val="36"/>
          <w:szCs w:val="36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b w:val="1"/>
          <w:bCs w:val="1"/>
          <w:outline w:val="0"/>
          <w:color w:val="ed220b"/>
          <w:sz w:val="36"/>
          <w:szCs w:val="36"/>
          <w:rtl w:val="0"/>
          <w:lang w:val="en-US"/>
          <w14:textFill>
            <w14:solidFill>
              <w14:srgbClr w14:val="EE220C"/>
            </w14:solidFill>
          </w14:textFill>
        </w:rPr>
        <w:t>The Dismissal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The president may use the seasonal blessing, or another suitable blessing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(or)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The peace of God,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which passes all understanding,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keep your hearts and minds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in the knowledge and love of God,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and of his Son Jesus Christ our Lord;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and the blessing of God almighty,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the Father, the Son, and the Holy Spirit,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be among you and remain with you always.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1"/>
          <w:bCs w:val="1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Amen.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i w:val="1"/>
          <w:iCs w:val="1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A minister says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0"/>
          <w:bCs w:val="0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0"/>
          <w:bCs w:val="0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Go in peace to love and serve the Lord.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outline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Gill Sans MT" w:hAnsi="Gill Sans MT"/>
          <w:b w:val="1"/>
          <w:bCs w:val="1"/>
          <w:outline w:val="0"/>
          <w:color w:val="000000"/>
          <w:sz w:val="32"/>
          <w:szCs w:val="32"/>
          <w:rtl w:val="0"/>
          <w:lang w:val="en-US"/>
          <w14:textFill>
            <w14:solidFill>
              <w14:srgbClr w14:val="000000"/>
            </w14:solidFill>
          </w14:textFill>
        </w:rPr>
        <w:t>In the name of Christ.  Amen.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(or)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Go in the peace of Christ.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b w:val="1"/>
          <w:bCs w:val="1"/>
          <w:sz w:val="32"/>
          <w:szCs w:val="32"/>
        </w:rPr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Thanks be to God.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i w:val="1"/>
          <w:iCs w:val="1"/>
          <w:outline w:val="0"/>
          <w:color w:val="ed220b"/>
          <w:sz w:val="32"/>
          <w:szCs w:val="32"/>
          <w14:textFill>
            <w14:solidFill>
              <w14:srgbClr w14:val="EE220C"/>
            </w14:solidFill>
          </w14:textFill>
        </w:rPr>
      </w:pPr>
      <w:r>
        <w:rPr>
          <w:rFonts w:ascii="Gill Sans MT" w:hAnsi="Gill Sans MT"/>
          <w:i w:val="1"/>
          <w:iCs w:val="1"/>
          <w:outline w:val="0"/>
          <w:color w:val="ed220b"/>
          <w:sz w:val="32"/>
          <w:szCs w:val="32"/>
          <w:rtl w:val="0"/>
          <w:lang w:val="en-US"/>
          <w14:textFill>
            <w14:solidFill>
              <w14:srgbClr w14:val="EE220C"/>
            </w14:solidFill>
          </w14:textFill>
        </w:rPr>
        <w:t>or, from Easter Day to Pentecost</w:t>
      </w:r>
    </w:p>
    <w:p>
      <w:pPr>
        <w:pStyle w:val="Body"/>
        <w:spacing w:line="360" w:lineRule="auto"/>
        <w:jc w:val="left"/>
        <w:rPr>
          <w:rFonts w:ascii="Gill Sans MT" w:cs="Gill Sans MT" w:hAnsi="Gill Sans MT" w:eastAsia="Gill Sans MT"/>
          <w:sz w:val="32"/>
          <w:szCs w:val="32"/>
        </w:rPr>
      </w:pPr>
      <w:r>
        <w:rPr>
          <w:rFonts w:ascii="Gill Sans MT" w:hAnsi="Gill Sans MT"/>
          <w:sz w:val="32"/>
          <w:szCs w:val="32"/>
          <w:rtl w:val="0"/>
          <w:lang w:val="en-US"/>
        </w:rPr>
        <w:t>Go in the peace of Christ.  Alleluia, alleluia.</w:t>
      </w:r>
    </w:p>
    <w:p>
      <w:pPr>
        <w:pStyle w:val="Body"/>
        <w:spacing w:line="360" w:lineRule="auto"/>
        <w:jc w:val="left"/>
      </w:pPr>
      <w:r>
        <w:rPr>
          <w:rFonts w:ascii="Gill Sans MT" w:hAnsi="Gill Sans MT"/>
          <w:b w:val="1"/>
          <w:bCs w:val="1"/>
          <w:sz w:val="32"/>
          <w:szCs w:val="32"/>
          <w:rtl w:val="0"/>
          <w:lang w:val="en-US"/>
        </w:rPr>
        <w:t>Thanks be to God.  Alleluia, alleluia.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ill Sans M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jc w:val="left"/>
    </w:pPr>
    <w:r>
      <w:tab/>
    </w:r>
    <w:r>
      <w:rPr>
        <w:rtl w:val="0"/>
        <w:lang w:val="en-US"/>
      </w:rPr>
      <w:t xml:space="preserve">© </w:t>
    </w:r>
    <w:r>
      <w:rPr>
        <w:rtl w:val="0"/>
        <w:lang w:val="en-US"/>
      </w:rPr>
      <w:t>Archbishop</w:t>
    </w:r>
    <w:r>
      <w:rPr>
        <w:rtl w:val="0"/>
        <w:lang w:val="en-US"/>
      </w:rPr>
      <w:t>’</w:t>
    </w:r>
    <w:r>
      <w:rPr>
        <w:rtl w:val="0"/>
        <w:lang w:val="en-US"/>
      </w:rPr>
      <w:t>s Council 2000</w:t>
    </w:r>
    <w:r>
      <w:tab/>
    </w:r>
    <w:r>
      <w:rPr>
        <w:outline w:val="0"/>
        <w:color w:val="5e5e5e"/>
        <w:rtl w:val="0"/>
        <w:lang w:val="en-US"/>
        <w14:textFill>
          <w14:solidFill>
            <w14:srgbClr w14:val="5E5E5E"/>
          </w14:solidFill>
        </w14:textFill>
      </w:rPr>
      <w:t xml:space="preserve">Page </w:t>
    </w:r>
    <w:r>
      <w:rPr>
        <w:outline w:val="0"/>
        <w:color w:val="5e5e5e"/>
        <w14:textFill>
          <w14:solidFill>
            <w14:srgbClr w14:val="5E5E5E"/>
          </w14:solidFill>
        </w14:textFill>
      </w:rPr>
      <w:fldChar w:fldCharType="begin" w:fldLock="0"/>
    </w:r>
    <w:r>
      <w:rPr>
        <w:outline w:val="0"/>
        <w:color w:val="5e5e5e"/>
        <w14:textFill>
          <w14:solidFill>
            <w14:srgbClr w14:val="5E5E5E"/>
          </w14:solidFill>
        </w14:textFill>
      </w:rPr>
      <w:instrText xml:space="preserve"> PAGE </w:instrText>
    </w:r>
    <w:r>
      <w:rPr>
        <w:outline w:val="0"/>
        <w:color w:val="5e5e5e"/>
        <w14:textFill>
          <w14:solidFill>
            <w14:srgbClr w14:val="5E5E5E"/>
          </w14:solidFill>
        </w14:textFill>
      </w:rPr>
      <w:fldChar w:fldCharType="separate" w:fldLock="0"/>
    </w:r>
    <w:r>
      <w:rPr>
        <w:outline w:val="0"/>
        <w:color w:val="5e5e5e"/>
        <w14:textFill>
          <w14:solidFill>
            <w14:srgbClr w14:val="5E5E5E"/>
          </w14:solidFill>
        </w14:textFill>
      </w:rPr>
    </w:r>
    <w:r>
      <w:rPr>
        <w:outline w:val="0"/>
        <w:color w:val="5e5e5e"/>
        <w14:textFill>
          <w14:solidFill>
            <w14:srgbClr w14:val="5E5E5E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